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5307F" w14:textId="5CC3B2D3" w:rsidR="00702E94" w:rsidRPr="00702E94" w:rsidRDefault="00702E94" w:rsidP="00702E94">
      <w:pPr>
        <w:pStyle w:val="BodyText"/>
        <w:ind w:left="261"/>
        <w:rPr>
          <w:sz w:val="20"/>
          <w:lang w:val="en-US"/>
        </w:rPr>
      </w:pPr>
      <w:r w:rsidRPr="00702E94">
        <w:rPr>
          <w:sz w:val="20"/>
          <w:lang w:val="en-US"/>
        </w:rPr>
        <w:drawing>
          <wp:inline distT="0" distB="0" distL="0" distR="0" wp14:anchorId="07B47124" wp14:editId="05114906">
            <wp:extent cx="6027420" cy="1202055"/>
            <wp:effectExtent l="0" t="0" r="0" b="0"/>
            <wp:docPr id="57256128" name="Picture 2" descr="A close up of a business c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56128" name="Picture 2" descr="A close up of a business car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7420" cy="1202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F5694" w14:textId="5AA581D4" w:rsidR="00E0670A" w:rsidRDefault="00E0670A">
      <w:pPr>
        <w:pStyle w:val="BodyText"/>
        <w:ind w:left="261"/>
        <w:jc w:val="left"/>
        <w:rPr>
          <w:sz w:val="20"/>
        </w:rPr>
      </w:pPr>
    </w:p>
    <w:p w14:paraId="1EC96FF1" w14:textId="77777777" w:rsidR="00E0670A" w:rsidRDefault="00000000">
      <w:pPr>
        <w:spacing w:before="86"/>
        <w:ind w:left="825"/>
        <w:rPr>
          <w:b/>
          <w:sz w:val="23"/>
        </w:rPr>
      </w:pPr>
      <w:r>
        <w:rPr>
          <w:b/>
          <w:sz w:val="23"/>
        </w:rPr>
        <w:t>DECLARAȚIE</w:t>
      </w:r>
      <w:r>
        <w:rPr>
          <w:b/>
          <w:spacing w:val="8"/>
          <w:sz w:val="23"/>
        </w:rPr>
        <w:t xml:space="preserve"> </w:t>
      </w:r>
      <w:r>
        <w:rPr>
          <w:b/>
          <w:sz w:val="23"/>
        </w:rPr>
        <w:t>PE</w:t>
      </w:r>
      <w:r>
        <w:rPr>
          <w:b/>
          <w:spacing w:val="8"/>
          <w:sz w:val="23"/>
        </w:rPr>
        <w:t xml:space="preserve"> </w:t>
      </w:r>
      <w:r>
        <w:rPr>
          <w:b/>
          <w:sz w:val="23"/>
        </w:rPr>
        <w:t>PROPRIA</w:t>
      </w:r>
      <w:r>
        <w:rPr>
          <w:b/>
          <w:spacing w:val="7"/>
          <w:sz w:val="23"/>
        </w:rPr>
        <w:t xml:space="preserve"> </w:t>
      </w:r>
      <w:r>
        <w:rPr>
          <w:b/>
          <w:sz w:val="23"/>
        </w:rPr>
        <w:t>RĂSPUNDERE</w:t>
      </w:r>
      <w:r>
        <w:rPr>
          <w:b/>
          <w:spacing w:val="9"/>
          <w:sz w:val="23"/>
        </w:rPr>
        <w:t xml:space="preserve"> </w:t>
      </w:r>
      <w:r>
        <w:rPr>
          <w:b/>
          <w:sz w:val="23"/>
        </w:rPr>
        <w:t>PRIVIND</w:t>
      </w:r>
      <w:r>
        <w:rPr>
          <w:b/>
          <w:spacing w:val="6"/>
          <w:sz w:val="23"/>
        </w:rPr>
        <w:t xml:space="preserve"> </w:t>
      </w:r>
      <w:r>
        <w:rPr>
          <w:b/>
          <w:sz w:val="23"/>
        </w:rPr>
        <w:t>VENITURILE</w:t>
      </w:r>
      <w:r>
        <w:rPr>
          <w:b/>
          <w:spacing w:val="8"/>
          <w:sz w:val="23"/>
        </w:rPr>
        <w:t xml:space="preserve"> </w:t>
      </w:r>
      <w:r>
        <w:rPr>
          <w:b/>
          <w:spacing w:val="-4"/>
          <w:sz w:val="23"/>
        </w:rPr>
        <w:t>NETE</w:t>
      </w:r>
    </w:p>
    <w:p w14:paraId="30D833EA" w14:textId="77777777" w:rsidR="00E0670A" w:rsidRDefault="00E0670A">
      <w:pPr>
        <w:pStyle w:val="BodyText"/>
        <w:spacing w:before="8"/>
        <w:jc w:val="left"/>
        <w:rPr>
          <w:b/>
        </w:rPr>
      </w:pPr>
    </w:p>
    <w:p w14:paraId="714C56CC" w14:textId="77777777" w:rsidR="00E0670A" w:rsidRDefault="00000000">
      <w:pPr>
        <w:tabs>
          <w:tab w:val="left" w:pos="7046"/>
          <w:tab w:val="left" w:pos="8682"/>
        </w:tabs>
        <w:ind w:left="5726"/>
        <w:rPr>
          <w:b/>
          <w:sz w:val="23"/>
        </w:rPr>
      </w:pPr>
      <w:r>
        <w:rPr>
          <w:b/>
          <w:sz w:val="23"/>
        </w:rPr>
        <w:t xml:space="preserve">Nr. </w:t>
      </w:r>
      <w:r>
        <w:rPr>
          <w:b/>
          <w:sz w:val="23"/>
          <w:u w:val="single"/>
        </w:rPr>
        <w:tab/>
      </w:r>
      <w:r>
        <w:rPr>
          <w:b/>
          <w:spacing w:val="-10"/>
          <w:sz w:val="23"/>
        </w:rPr>
        <w:t>/</w:t>
      </w:r>
      <w:r>
        <w:rPr>
          <w:b/>
          <w:sz w:val="23"/>
          <w:u w:val="single"/>
        </w:rPr>
        <w:tab/>
      </w:r>
    </w:p>
    <w:p w14:paraId="18AAB231" w14:textId="77777777" w:rsidR="00E0670A" w:rsidRDefault="00E0670A">
      <w:pPr>
        <w:pStyle w:val="BodyText"/>
        <w:spacing w:before="7"/>
        <w:jc w:val="left"/>
        <w:rPr>
          <w:b/>
        </w:rPr>
      </w:pPr>
    </w:p>
    <w:p w14:paraId="6782D2CC" w14:textId="77777777" w:rsidR="00E0670A" w:rsidRDefault="00000000">
      <w:pPr>
        <w:ind w:left="34" w:right="3"/>
        <w:jc w:val="center"/>
        <w:rPr>
          <w:b/>
          <w:sz w:val="23"/>
        </w:rPr>
      </w:pPr>
      <w:r>
        <w:rPr>
          <w:b/>
          <w:sz w:val="23"/>
        </w:rPr>
        <w:t>DECLARAȚIE</w:t>
      </w:r>
      <w:r>
        <w:rPr>
          <w:b/>
          <w:spacing w:val="8"/>
          <w:sz w:val="23"/>
        </w:rPr>
        <w:t xml:space="preserve"> </w:t>
      </w:r>
      <w:r>
        <w:rPr>
          <w:b/>
          <w:sz w:val="23"/>
        </w:rPr>
        <w:t>PE</w:t>
      </w:r>
      <w:r>
        <w:rPr>
          <w:b/>
          <w:spacing w:val="7"/>
          <w:sz w:val="23"/>
        </w:rPr>
        <w:t xml:space="preserve"> </w:t>
      </w:r>
      <w:r>
        <w:rPr>
          <w:b/>
          <w:sz w:val="23"/>
        </w:rPr>
        <w:t>PROPRIA</w:t>
      </w:r>
      <w:r>
        <w:rPr>
          <w:b/>
          <w:spacing w:val="8"/>
          <w:sz w:val="23"/>
        </w:rPr>
        <w:t xml:space="preserve"> </w:t>
      </w:r>
      <w:r>
        <w:rPr>
          <w:b/>
          <w:sz w:val="23"/>
        </w:rPr>
        <w:t>RĂSPUNDERE</w:t>
      </w:r>
      <w:r>
        <w:rPr>
          <w:b/>
          <w:spacing w:val="8"/>
          <w:sz w:val="23"/>
        </w:rPr>
        <w:t xml:space="preserve"> </w:t>
      </w:r>
      <w:r>
        <w:rPr>
          <w:b/>
          <w:sz w:val="23"/>
        </w:rPr>
        <w:t>PRIVIND</w:t>
      </w:r>
      <w:r>
        <w:rPr>
          <w:b/>
          <w:spacing w:val="6"/>
          <w:sz w:val="23"/>
        </w:rPr>
        <w:t xml:space="preserve"> </w:t>
      </w:r>
      <w:r>
        <w:rPr>
          <w:b/>
          <w:sz w:val="23"/>
        </w:rPr>
        <w:t>VENITURILE</w:t>
      </w:r>
      <w:r>
        <w:rPr>
          <w:b/>
          <w:spacing w:val="9"/>
          <w:sz w:val="23"/>
        </w:rPr>
        <w:t xml:space="preserve"> </w:t>
      </w:r>
      <w:r>
        <w:rPr>
          <w:b/>
          <w:sz w:val="23"/>
        </w:rPr>
        <w:t>NETE,</w:t>
      </w:r>
      <w:r>
        <w:rPr>
          <w:b/>
          <w:spacing w:val="7"/>
          <w:sz w:val="23"/>
        </w:rPr>
        <w:t xml:space="preserve"> </w:t>
      </w:r>
      <w:r>
        <w:rPr>
          <w:b/>
          <w:spacing w:val="-5"/>
          <w:sz w:val="23"/>
        </w:rPr>
        <w:t>CU</w:t>
      </w:r>
    </w:p>
    <w:p w14:paraId="20DDC383" w14:textId="77777777" w:rsidR="00E0670A" w:rsidRDefault="00000000">
      <w:pPr>
        <w:spacing w:before="4"/>
        <w:ind w:left="34"/>
        <w:jc w:val="center"/>
        <w:rPr>
          <w:b/>
          <w:sz w:val="23"/>
        </w:rPr>
      </w:pPr>
      <w:r>
        <w:rPr>
          <w:b/>
          <w:sz w:val="23"/>
        </w:rPr>
        <w:t>CARACTER</w:t>
      </w:r>
      <w:r>
        <w:rPr>
          <w:b/>
          <w:spacing w:val="9"/>
          <w:sz w:val="23"/>
        </w:rPr>
        <w:t xml:space="preserve"> </w:t>
      </w:r>
      <w:r>
        <w:rPr>
          <w:b/>
          <w:sz w:val="23"/>
        </w:rPr>
        <w:t>PERMANENT</w:t>
      </w:r>
      <w:r>
        <w:rPr>
          <w:b/>
          <w:spacing w:val="9"/>
          <w:sz w:val="23"/>
        </w:rPr>
        <w:t xml:space="preserve"> </w:t>
      </w:r>
      <w:r>
        <w:rPr>
          <w:b/>
          <w:sz w:val="23"/>
        </w:rPr>
        <w:t>SUPUSE</w:t>
      </w:r>
      <w:r>
        <w:rPr>
          <w:b/>
          <w:spacing w:val="10"/>
          <w:sz w:val="23"/>
        </w:rPr>
        <w:t xml:space="preserve"> </w:t>
      </w:r>
      <w:r>
        <w:rPr>
          <w:b/>
          <w:sz w:val="23"/>
        </w:rPr>
        <w:t>IMPOZITULUI</w:t>
      </w:r>
      <w:r>
        <w:rPr>
          <w:b/>
          <w:spacing w:val="9"/>
          <w:sz w:val="23"/>
        </w:rPr>
        <w:t xml:space="preserve"> </w:t>
      </w:r>
      <w:r>
        <w:rPr>
          <w:b/>
          <w:sz w:val="23"/>
        </w:rPr>
        <w:t>PE</w:t>
      </w:r>
      <w:r>
        <w:rPr>
          <w:b/>
          <w:spacing w:val="9"/>
          <w:sz w:val="23"/>
        </w:rPr>
        <w:t xml:space="preserve"> </w:t>
      </w:r>
      <w:r>
        <w:rPr>
          <w:b/>
          <w:spacing w:val="-2"/>
          <w:sz w:val="23"/>
        </w:rPr>
        <w:t>VENIT</w:t>
      </w:r>
    </w:p>
    <w:p w14:paraId="76A2458A" w14:textId="77777777" w:rsidR="00E0670A" w:rsidRDefault="00E0670A">
      <w:pPr>
        <w:pStyle w:val="BodyText"/>
        <w:spacing w:before="8"/>
        <w:jc w:val="left"/>
        <w:rPr>
          <w:b/>
        </w:rPr>
      </w:pPr>
    </w:p>
    <w:p w14:paraId="4A52ADE0" w14:textId="77777777" w:rsidR="00E0670A" w:rsidRDefault="00000000">
      <w:pPr>
        <w:pStyle w:val="BodyText"/>
        <w:tabs>
          <w:tab w:val="left" w:pos="5409"/>
          <w:tab w:val="left" w:pos="6763"/>
          <w:tab w:val="left" w:leader="dot" w:pos="9208"/>
        </w:tabs>
        <w:spacing w:line="364" w:lineRule="auto"/>
        <w:ind w:left="125" w:right="87" w:firstLine="699"/>
      </w:pPr>
      <w:r>
        <w:t>Subsemnatul/a</w:t>
      </w:r>
      <w:r>
        <w:rPr>
          <w:spacing w:val="7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 părinte/reprezentant legal</w:t>
      </w:r>
      <w:r>
        <w:rPr>
          <w:spacing w:val="40"/>
        </w:rPr>
        <w:t xml:space="preserve"> </w:t>
      </w:r>
      <w:r>
        <w:t>al copilului</w:t>
      </w:r>
      <w:r>
        <w:rPr>
          <w:u w:val="single"/>
        </w:rPr>
        <w:tab/>
      </w:r>
      <w:r>
        <w:t xml:space="preserve">, elev(ă) în clasa </w:t>
      </w:r>
      <w:r>
        <w:rPr>
          <w:spacing w:val="80"/>
          <w:w w:val="150"/>
          <w:u w:val="single"/>
        </w:rPr>
        <w:t xml:space="preserve">      </w:t>
      </w:r>
      <w:r>
        <w:t>, an școlar 2025-2026, în vederea obținerii dreptului la bursă socială, declar că veniturile nete, cu caracter permanent,</w:t>
      </w:r>
      <w:r>
        <w:rPr>
          <w:spacing w:val="68"/>
        </w:rPr>
        <w:t xml:space="preserve"> </w:t>
      </w:r>
      <w:r>
        <w:t>supuse</w:t>
      </w:r>
      <w:r>
        <w:rPr>
          <w:spacing w:val="68"/>
        </w:rPr>
        <w:t xml:space="preserve"> </w:t>
      </w:r>
      <w:r>
        <w:t>impozitului</w:t>
      </w:r>
      <w:r>
        <w:rPr>
          <w:spacing w:val="68"/>
        </w:rPr>
        <w:t xml:space="preserve"> </w:t>
      </w:r>
      <w:r>
        <w:t>pe</w:t>
      </w:r>
      <w:r>
        <w:rPr>
          <w:spacing w:val="68"/>
        </w:rPr>
        <w:t xml:space="preserve"> </w:t>
      </w:r>
      <w:r>
        <w:t>venit,</w:t>
      </w:r>
      <w:r>
        <w:rPr>
          <w:spacing w:val="68"/>
        </w:rPr>
        <w:t xml:space="preserve"> </w:t>
      </w:r>
      <w:r>
        <w:t>obținute</w:t>
      </w:r>
      <w:r>
        <w:rPr>
          <w:spacing w:val="68"/>
        </w:rPr>
        <w:t xml:space="preserve"> </w:t>
      </w:r>
      <w:r>
        <w:t>în</w:t>
      </w:r>
      <w:r>
        <w:rPr>
          <w:spacing w:val="68"/>
        </w:rPr>
        <w:t xml:space="preserve"> </w:t>
      </w:r>
      <w:r>
        <w:t>ultimele</w:t>
      </w:r>
      <w:r>
        <w:rPr>
          <w:spacing w:val="68"/>
        </w:rPr>
        <w:t xml:space="preserve"> </w:t>
      </w:r>
      <w:r>
        <w:t>12</w:t>
      </w:r>
      <w:r>
        <w:rPr>
          <w:spacing w:val="68"/>
        </w:rPr>
        <w:t xml:space="preserve"> </w:t>
      </w:r>
      <w:r>
        <w:t>luni</w:t>
      </w:r>
      <w:r>
        <w:rPr>
          <w:spacing w:val="72"/>
        </w:rPr>
        <w:t xml:space="preserve"> </w:t>
      </w:r>
      <w:r>
        <w:rPr>
          <w:spacing w:val="-2"/>
        </w:rPr>
        <w:t>(perioada</w:t>
      </w:r>
      <w:r>
        <w:tab/>
      </w:r>
      <w:r>
        <w:rPr>
          <w:spacing w:val="-5"/>
        </w:rPr>
        <w:t>..-</w:t>
      </w:r>
    </w:p>
    <w:p w14:paraId="60E55632" w14:textId="77777777" w:rsidR="00E0670A" w:rsidRDefault="00000000">
      <w:pPr>
        <w:pStyle w:val="BodyText"/>
        <w:tabs>
          <w:tab w:val="left" w:leader="dot" w:pos="2516"/>
        </w:tabs>
        <w:spacing w:before="3"/>
        <w:ind w:left="125"/>
      </w:pPr>
      <w:r>
        <w:rPr>
          <w:spacing w:val="-10"/>
        </w:rPr>
        <w:t>.</w:t>
      </w:r>
      <w:r>
        <w:tab/>
        <w:t>)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familia</w:t>
      </w:r>
      <w:r>
        <w:rPr>
          <w:spacing w:val="2"/>
        </w:rPr>
        <w:t xml:space="preserve"> </w:t>
      </w:r>
      <w:r>
        <w:t>mea,</w:t>
      </w:r>
      <w:r>
        <w:rPr>
          <w:spacing w:val="2"/>
        </w:rPr>
        <w:t xml:space="preserve"> </w:t>
      </w:r>
      <w:r>
        <w:t>sunt</w:t>
      </w:r>
      <w:r>
        <w:rPr>
          <w:spacing w:val="4"/>
        </w:rPr>
        <w:t xml:space="preserve"> </w:t>
      </w:r>
      <w:r>
        <w:rPr>
          <w:spacing w:val="-2"/>
        </w:rPr>
        <w:t>următoarele:</w:t>
      </w:r>
    </w:p>
    <w:p w14:paraId="5928A49D" w14:textId="77777777" w:rsidR="00E0670A" w:rsidRDefault="00E0670A">
      <w:pPr>
        <w:pStyle w:val="BodyText"/>
        <w:spacing w:before="10"/>
        <w:jc w:val="left"/>
        <w:rPr>
          <w:sz w:val="11"/>
        </w:rPr>
      </w:pPr>
    </w:p>
    <w:tbl>
      <w:tblPr>
        <w:tblW w:w="0" w:type="auto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96"/>
        <w:gridCol w:w="2205"/>
      </w:tblGrid>
      <w:tr w:rsidR="00E0670A" w14:paraId="11AA86D7" w14:textId="77777777">
        <w:trPr>
          <w:trHeight w:val="1072"/>
        </w:trPr>
        <w:tc>
          <w:tcPr>
            <w:tcW w:w="6996" w:type="dxa"/>
          </w:tcPr>
          <w:p w14:paraId="073FFCD2" w14:textId="77777777" w:rsidR="00E0670A" w:rsidRDefault="00E0670A">
            <w:pPr>
              <w:pStyle w:val="TableParagraph"/>
              <w:spacing w:before="5"/>
              <w:rPr>
                <w:sz w:val="23"/>
              </w:rPr>
            </w:pPr>
          </w:p>
          <w:p w14:paraId="3CD2B957" w14:textId="77777777" w:rsidR="00E0670A" w:rsidRDefault="00000000">
            <w:pPr>
              <w:pStyle w:val="TableParagraph"/>
              <w:spacing w:line="242" w:lineRule="auto"/>
              <w:ind w:left="2505" w:hanging="2014"/>
              <w:rPr>
                <w:b/>
                <w:sz w:val="23"/>
              </w:rPr>
            </w:pPr>
            <w:r>
              <w:rPr>
                <w:b/>
                <w:sz w:val="23"/>
              </w:rPr>
              <w:t>Venituri nete realizate de fiecare membru al familiei, supuse impozitului pe venit</w:t>
            </w:r>
          </w:p>
        </w:tc>
        <w:tc>
          <w:tcPr>
            <w:tcW w:w="2205" w:type="dxa"/>
          </w:tcPr>
          <w:p w14:paraId="7B1D0928" w14:textId="77777777" w:rsidR="00E0670A" w:rsidRDefault="00000000">
            <w:pPr>
              <w:pStyle w:val="TableParagraph"/>
              <w:spacing w:before="2" w:line="242" w:lineRule="auto"/>
              <w:ind w:left="328" w:right="319" w:firstLine="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Venituri nete realizate pe ultimele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12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luni</w:t>
            </w:r>
          </w:p>
          <w:p w14:paraId="23F53978" w14:textId="77777777" w:rsidR="00E0670A" w:rsidRDefault="00000000">
            <w:pPr>
              <w:pStyle w:val="TableParagraph"/>
              <w:spacing w:before="3" w:line="246" w:lineRule="exact"/>
              <w:ind w:left="8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-</w:t>
            </w:r>
            <w:r>
              <w:rPr>
                <w:b/>
                <w:spacing w:val="-4"/>
                <w:sz w:val="23"/>
              </w:rPr>
              <w:t>lei-</w:t>
            </w:r>
          </w:p>
        </w:tc>
      </w:tr>
      <w:tr w:rsidR="00E0670A" w14:paraId="19D69E0A" w14:textId="77777777">
        <w:trPr>
          <w:trHeight w:val="307"/>
        </w:trPr>
        <w:tc>
          <w:tcPr>
            <w:tcW w:w="6996" w:type="dxa"/>
          </w:tcPr>
          <w:p w14:paraId="56039C34" w14:textId="77777777" w:rsidR="00E0670A" w:rsidRDefault="00000000">
            <w:pPr>
              <w:pStyle w:val="TableParagraph"/>
              <w:spacing w:before="2"/>
              <w:ind w:left="104"/>
              <w:rPr>
                <w:sz w:val="23"/>
              </w:rPr>
            </w:pPr>
            <w:r>
              <w:rPr>
                <w:sz w:val="23"/>
              </w:rPr>
              <w:t>Venituri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din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salarii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și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asimilate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salariilor</w:t>
            </w:r>
          </w:p>
        </w:tc>
        <w:tc>
          <w:tcPr>
            <w:tcW w:w="2205" w:type="dxa"/>
          </w:tcPr>
          <w:p w14:paraId="638C5646" w14:textId="77777777" w:rsidR="00E0670A" w:rsidRDefault="00E0670A">
            <w:pPr>
              <w:pStyle w:val="TableParagraph"/>
            </w:pPr>
          </w:p>
        </w:tc>
      </w:tr>
      <w:tr w:rsidR="00E0670A" w14:paraId="41BBB5AC" w14:textId="77777777">
        <w:trPr>
          <w:trHeight w:val="309"/>
        </w:trPr>
        <w:tc>
          <w:tcPr>
            <w:tcW w:w="6996" w:type="dxa"/>
          </w:tcPr>
          <w:p w14:paraId="59799A9B" w14:textId="77777777" w:rsidR="00E0670A" w:rsidRDefault="00000000">
            <w:pPr>
              <w:pStyle w:val="TableParagraph"/>
              <w:spacing w:before="2"/>
              <w:ind w:left="104"/>
              <w:rPr>
                <w:sz w:val="23"/>
              </w:rPr>
            </w:pPr>
            <w:r>
              <w:rPr>
                <w:sz w:val="23"/>
              </w:rPr>
              <w:t>Venituri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din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activități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independente</w:t>
            </w:r>
          </w:p>
        </w:tc>
        <w:tc>
          <w:tcPr>
            <w:tcW w:w="2205" w:type="dxa"/>
          </w:tcPr>
          <w:p w14:paraId="292D1642" w14:textId="77777777" w:rsidR="00E0670A" w:rsidRDefault="00E0670A">
            <w:pPr>
              <w:pStyle w:val="TableParagraph"/>
            </w:pPr>
          </w:p>
        </w:tc>
      </w:tr>
      <w:tr w:rsidR="00E0670A" w14:paraId="54647E0E" w14:textId="77777777">
        <w:trPr>
          <w:trHeight w:val="307"/>
        </w:trPr>
        <w:tc>
          <w:tcPr>
            <w:tcW w:w="6996" w:type="dxa"/>
          </w:tcPr>
          <w:p w14:paraId="59355D33" w14:textId="77777777" w:rsidR="00E0670A" w:rsidRDefault="00000000">
            <w:pPr>
              <w:pStyle w:val="TableParagraph"/>
              <w:spacing w:before="2"/>
              <w:ind w:left="104"/>
              <w:rPr>
                <w:sz w:val="23"/>
              </w:rPr>
            </w:pPr>
            <w:r>
              <w:rPr>
                <w:sz w:val="23"/>
              </w:rPr>
              <w:t>Venituri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din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drepturi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proprietate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intelectuală</w:t>
            </w:r>
          </w:p>
        </w:tc>
        <w:tc>
          <w:tcPr>
            <w:tcW w:w="2205" w:type="dxa"/>
          </w:tcPr>
          <w:p w14:paraId="6F4565EF" w14:textId="77777777" w:rsidR="00E0670A" w:rsidRDefault="00E0670A">
            <w:pPr>
              <w:pStyle w:val="TableParagraph"/>
            </w:pPr>
          </w:p>
        </w:tc>
      </w:tr>
      <w:tr w:rsidR="00E0670A" w14:paraId="2F3E76C6" w14:textId="77777777">
        <w:trPr>
          <w:trHeight w:val="307"/>
        </w:trPr>
        <w:tc>
          <w:tcPr>
            <w:tcW w:w="6996" w:type="dxa"/>
          </w:tcPr>
          <w:p w14:paraId="2E44BF38" w14:textId="77777777" w:rsidR="00E0670A" w:rsidRDefault="00000000">
            <w:pPr>
              <w:pStyle w:val="TableParagraph"/>
              <w:spacing w:before="2"/>
              <w:ind w:left="104"/>
              <w:rPr>
                <w:sz w:val="23"/>
              </w:rPr>
            </w:pPr>
            <w:r>
              <w:rPr>
                <w:sz w:val="23"/>
              </w:rPr>
              <w:t>Venituri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din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cedarea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folosinței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bunurilor</w:t>
            </w:r>
          </w:p>
        </w:tc>
        <w:tc>
          <w:tcPr>
            <w:tcW w:w="2205" w:type="dxa"/>
          </w:tcPr>
          <w:p w14:paraId="1E68A2E9" w14:textId="77777777" w:rsidR="00E0670A" w:rsidRDefault="00E0670A">
            <w:pPr>
              <w:pStyle w:val="TableParagraph"/>
            </w:pPr>
          </w:p>
        </w:tc>
      </w:tr>
      <w:tr w:rsidR="00E0670A" w14:paraId="4A6D288E" w14:textId="77777777">
        <w:trPr>
          <w:trHeight w:val="310"/>
        </w:trPr>
        <w:tc>
          <w:tcPr>
            <w:tcW w:w="6996" w:type="dxa"/>
          </w:tcPr>
          <w:p w14:paraId="0A5F5144" w14:textId="77777777" w:rsidR="00E0670A" w:rsidRDefault="00000000">
            <w:pPr>
              <w:pStyle w:val="TableParagraph"/>
              <w:spacing w:before="4"/>
              <w:ind w:left="104"/>
              <w:rPr>
                <w:sz w:val="23"/>
              </w:rPr>
            </w:pPr>
            <w:r>
              <w:rPr>
                <w:sz w:val="23"/>
              </w:rPr>
              <w:t>Venituri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din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investiții</w:t>
            </w:r>
          </w:p>
        </w:tc>
        <w:tc>
          <w:tcPr>
            <w:tcW w:w="2205" w:type="dxa"/>
          </w:tcPr>
          <w:p w14:paraId="05BD4E30" w14:textId="77777777" w:rsidR="00E0670A" w:rsidRDefault="00E0670A">
            <w:pPr>
              <w:pStyle w:val="TableParagraph"/>
            </w:pPr>
          </w:p>
        </w:tc>
      </w:tr>
      <w:tr w:rsidR="00E0670A" w14:paraId="7F2B707D" w14:textId="77777777">
        <w:trPr>
          <w:trHeight w:val="307"/>
        </w:trPr>
        <w:tc>
          <w:tcPr>
            <w:tcW w:w="6996" w:type="dxa"/>
          </w:tcPr>
          <w:p w14:paraId="58B9B45D" w14:textId="77777777" w:rsidR="00E0670A" w:rsidRDefault="00000000">
            <w:pPr>
              <w:pStyle w:val="TableParagraph"/>
              <w:spacing w:before="2"/>
              <w:ind w:left="104"/>
              <w:rPr>
                <w:sz w:val="23"/>
              </w:rPr>
            </w:pPr>
            <w:r>
              <w:rPr>
                <w:sz w:val="23"/>
              </w:rPr>
              <w:t>Venituri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din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pensii</w:t>
            </w:r>
          </w:p>
        </w:tc>
        <w:tc>
          <w:tcPr>
            <w:tcW w:w="2205" w:type="dxa"/>
          </w:tcPr>
          <w:p w14:paraId="67493963" w14:textId="77777777" w:rsidR="00E0670A" w:rsidRDefault="00E0670A">
            <w:pPr>
              <w:pStyle w:val="TableParagraph"/>
            </w:pPr>
          </w:p>
        </w:tc>
      </w:tr>
      <w:tr w:rsidR="00E0670A" w14:paraId="7917C2FE" w14:textId="77777777">
        <w:trPr>
          <w:trHeight w:val="309"/>
        </w:trPr>
        <w:tc>
          <w:tcPr>
            <w:tcW w:w="6996" w:type="dxa"/>
          </w:tcPr>
          <w:p w14:paraId="40877055" w14:textId="77777777" w:rsidR="00E0670A" w:rsidRDefault="00000000">
            <w:pPr>
              <w:pStyle w:val="TableParagraph"/>
              <w:spacing w:before="2"/>
              <w:ind w:left="104"/>
              <w:rPr>
                <w:sz w:val="23"/>
              </w:rPr>
            </w:pPr>
            <w:r>
              <w:rPr>
                <w:sz w:val="23"/>
              </w:rPr>
              <w:t>Venituri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din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transferul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proprietăților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imobiliare</w:t>
            </w:r>
          </w:p>
        </w:tc>
        <w:tc>
          <w:tcPr>
            <w:tcW w:w="2205" w:type="dxa"/>
          </w:tcPr>
          <w:p w14:paraId="26ED4FB6" w14:textId="77777777" w:rsidR="00E0670A" w:rsidRDefault="00E0670A">
            <w:pPr>
              <w:pStyle w:val="TableParagraph"/>
            </w:pPr>
          </w:p>
        </w:tc>
      </w:tr>
      <w:tr w:rsidR="00E0670A" w14:paraId="6DE6E710" w14:textId="77777777">
        <w:trPr>
          <w:trHeight w:val="307"/>
        </w:trPr>
        <w:tc>
          <w:tcPr>
            <w:tcW w:w="6996" w:type="dxa"/>
          </w:tcPr>
          <w:p w14:paraId="1FA08E39" w14:textId="77777777" w:rsidR="00E0670A" w:rsidRDefault="00000000">
            <w:pPr>
              <w:pStyle w:val="TableParagraph"/>
              <w:spacing w:before="2"/>
              <w:ind w:left="104"/>
              <w:rPr>
                <w:sz w:val="23"/>
              </w:rPr>
            </w:pPr>
            <w:r>
              <w:rPr>
                <w:sz w:val="23"/>
              </w:rPr>
              <w:t>Venituri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din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premii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și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din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jocuri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noroc</w:t>
            </w:r>
          </w:p>
        </w:tc>
        <w:tc>
          <w:tcPr>
            <w:tcW w:w="2205" w:type="dxa"/>
          </w:tcPr>
          <w:p w14:paraId="6D7CF599" w14:textId="77777777" w:rsidR="00E0670A" w:rsidRDefault="00E0670A">
            <w:pPr>
              <w:pStyle w:val="TableParagraph"/>
            </w:pPr>
          </w:p>
        </w:tc>
      </w:tr>
      <w:tr w:rsidR="00E0670A" w14:paraId="4E368883" w14:textId="77777777">
        <w:trPr>
          <w:trHeight w:val="307"/>
        </w:trPr>
        <w:tc>
          <w:tcPr>
            <w:tcW w:w="6996" w:type="dxa"/>
          </w:tcPr>
          <w:p w14:paraId="4E3B5403" w14:textId="77777777" w:rsidR="00E0670A" w:rsidRDefault="00000000">
            <w:pPr>
              <w:pStyle w:val="TableParagraph"/>
              <w:spacing w:before="2"/>
              <w:ind w:left="104"/>
              <w:rPr>
                <w:sz w:val="23"/>
              </w:rPr>
            </w:pPr>
            <w:r>
              <w:rPr>
                <w:sz w:val="23"/>
              </w:rPr>
              <w:t>Venituri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din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alte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surse</w:t>
            </w:r>
          </w:p>
        </w:tc>
        <w:tc>
          <w:tcPr>
            <w:tcW w:w="2205" w:type="dxa"/>
          </w:tcPr>
          <w:p w14:paraId="5512D307" w14:textId="77777777" w:rsidR="00E0670A" w:rsidRDefault="00E0670A">
            <w:pPr>
              <w:pStyle w:val="TableParagraph"/>
            </w:pPr>
          </w:p>
        </w:tc>
      </w:tr>
      <w:tr w:rsidR="00E0670A" w14:paraId="45183156" w14:textId="77777777">
        <w:trPr>
          <w:trHeight w:val="309"/>
        </w:trPr>
        <w:tc>
          <w:tcPr>
            <w:tcW w:w="6996" w:type="dxa"/>
          </w:tcPr>
          <w:p w14:paraId="1D1FE2AF" w14:textId="77777777" w:rsidR="00E0670A" w:rsidRDefault="00000000">
            <w:pPr>
              <w:pStyle w:val="TableParagraph"/>
              <w:spacing w:before="4"/>
              <w:ind w:left="104"/>
              <w:rPr>
                <w:sz w:val="23"/>
              </w:rPr>
            </w:pPr>
            <w:r>
              <w:rPr>
                <w:sz w:val="23"/>
              </w:rPr>
              <w:t>TOTAL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VENITURI</w:t>
            </w:r>
          </w:p>
        </w:tc>
        <w:tc>
          <w:tcPr>
            <w:tcW w:w="2205" w:type="dxa"/>
          </w:tcPr>
          <w:p w14:paraId="6B4805EC" w14:textId="77777777" w:rsidR="00E0670A" w:rsidRDefault="00E0670A">
            <w:pPr>
              <w:pStyle w:val="TableParagraph"/>
            </w:pPr>
          </w:p>
        </w:tc>
      </w:tr>
      <w:tr w:rsidR="00E0670A" w14:paraId="5BF216AA" w14:textId="77777777">
        <w:trPr>
          <w:trHeight w:val="307"/>
        </w:trPr>
        <w:tc>
          <w:tcPr>
            <w:tcW w:w="6996" w:type="dxa"/>
          </w:tcPr>
          <w:p w14:paraId="4C297ACC" w14:textId="77777777" w:rsidR="00E0670A" w:rsidRDefault="00000000">
            <w:pPr>
              <w:pStyle w:val="TableParagraph"/>
              <w:spacing w:before="2"/>
              <w:ind w:left="104"/>
              <w:rPr>
                <w:sz w:val="23"/>
              </w:rPr>
            </w:pPr>
            <w:r>
              <w:rPr>
                <w:sz w:val="23"/>
              </w:rPr>
              <w:t>VENIT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MEDIU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NET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LUNAR</w:t>
            </w:r>
          </w:p>
        </w:tc>
        <w:tc>
          <w:tcPr>
            <w:tcW w:w="2205" w:type="dxa"/>
          </w:tcPr>
          <w:p w14:paraId="6E58B3AE" w14:textId="77777777" w:rsidR="00E0670A" w:rsidRDefault="00E0670A">
            <w:pPr>
              <w:pStyle w:val="TableParagraph"/>
            </w:pPr>
          </w:p>
        </w:tc>
      </w:tr>
    </w:tbl>
    <w:p w14:paraId="715C6CB8" w14:textId="77777777" w:rsidR="00E0670A" w:rsidRDefault="00000000">
      <w:pPr>
        <w:pStyle w:val="BodyText"/>
        <w:spacing w:before="6"/>
        <w:ind w:left="825"/>
      </w:pPr>
      <w:r>
        <w:t>De</w:t>
      </w:r>
      <w:r>
        <w:rPr>
          <w:spacing w:val="34"/>
        </w:rPr>
        <w:t xml:space="preserve"> </w:t>
      </w:r>
      <w:r>
        <w:t>asemenea,</w:t>
      </w:r>
      <w:r>
        <w:rPr>
          <w:spacing w:val="36"/>
        </w:rPr>
        <w:t xml:space="preserve"> </w:t>
      </w:r>
      <w:r>
        <w:t>declar</w:t>
      </w:r>
      <w:r>
        <w:rPr>
          <w:spacing w:val="37"/>
        </w:rPr>
        <w:t xml:space="preserve"> </w:t>
      </w:r>
      <w:r>
        <w:t>că</w:t>
      </w:r>
      <w:r>
        <w:rPr>
          <w:spacing w:val="40"/>
        </w:rPr>
        <w:t xml:space="preserve"> </w:t>
      </w:r>
      <w:r>
        <w:t>nu</w:t>
      </w:r>
      <w:r>
        <w:rPr>
          <w:spacing w:val="36"/>
        </w:rPr>
        <w:t xml:space="preserve"> </w:t>
      </w:r>
      <w:r>
        <w:t>am</w:t>
      </w:r>
      <w:r>
        <w:rPr>
          <w:spacing w:val="37"/>
        </w:rPr>
        <w:t xml:space="preserve"> </w:t>
      </w:r>
      <w:r>
        <w:t>obținut</w:t>
      </w:r>
      <w:r>
        <w:rPr>
          <w:spacing w:val="37"/>
        </w:rPr>
        <w:t xml:space="preserve"> </w:t>
      </w:r>
      <w:r>
        <w:t>în</w:t>
      </w:r>
      <w:r>
        <w:rPr>
          <w:spacing w:val="37"/>
        </w:rPr>
        <w:t xml:space="preserve"> </w:t>
      </w:r>
      <w:r>
        <w:t>ultimile</w:t>
      </w:r>
      <w:r>
        <w:rPr>
          <w:spacing w:val="35"/>
        </w:rPr>
        <w:t xml:space="preserve"> </w:t>
      </w:r>
      <w:r>
        <w:t>12</w:t>
      </w:r>
      <w:r>
        <w:rPr>
          <w:spacing w:val="36"/>
        </w:rPr>
        <w:t xml:space="preserve"> </w:t>
      </w:r>
      <w:r>
        <w:t>luni</w:t>
      </w:r>
      <w:r>
        <w:rPr>
          <w:spacing w:val="39"/>
        </w:rPr>
        <w:t xml:space="preserve"> </w:t>
      </w:r>
      <w:r>
        <w:t>anterioare</w:t>
      </w:r>
      <w:r>
        <w:rPr>
          <w:spacing w:val="38"/>
        </w:rPr>
        <w:t xml:space="preserve"> </w:t>
      </w:r>
      <w:r>
        <w:t>cererii</w:t>
      </w:r>
      <w:r>
        <w:rPr>
          <w:spacing w:val="37"/>
        </w:rPr>
        <w:t xml:space="preserve"> </w:t>
      </w:r>
      <w:r>
        <w:t>alte</w:t>
      </w:r>
      <w:r>
        <w:rPr>
          <w:spacing w:val="35"/>
        </w:rPr>
        <w:t xml:space="preserve"> </w:t>
      </w:r>
      <w:r>
        <w:rPr>
          <w:spacing w:val="-2"/>
        </w:rPr>
        <w:t>venituri</w:t>
      </w:r>
    </w:p>
    <w:p w14:paraId="01C3BD71" w14:textId="77777777" w:rsidR="00E0670A" w:rsidRDefault="00000000">
      <w:pPr>
        <w:pStyle w:val="BodyText"/>
        <w:spacing w:before="4"/>
        <w:ind w:left="125"/>
      </w:pPr>
      <w:r>
        <w:t>decât</w:t>
      </w:r>
      <w:r>
        <w:rPr>
          <w:spacing w:val="2"/>
        </w:rPr>
        <w:t xml:space="preserve"> </w:t>
      </w:r>
      <w:r>
        <w:t>cele</w:t>
      </w:r>
      <w:r>
        <w:rPr>
          <w:spacing w:val="3"/>
        </w:rPr>
        <w:t xml:space="preserve"> </w:t>
      </w:r>
      <w:r>
        <w:rPr>
          <w:spacing w:val="-2"/>
        </w:rPr>
        <w:t>declarate.</w:t>
      </w:r>
    </w:p>
    <w:p w14:paraId="4D474F6C" w14:textId="77777777" w:rsidR="00E0670A" w:rsidRDefault="00000000">
      <w:pPr>
        <w:pStyle w:val="BodyText"/>
        <w:spacing w:before="4" w:line="242" w:lineRule="auto"/>
        <w:ind w:left="125" w:right="585" w:firstLine="699"/>
      </w:pPr>
      <w:r>
        <w:t>Cunoscând prevederile Art.326 din Codul penal privind falsul în declarații, confirm pe proprie răspundere că toate informațiile prezentate sunt corecte, exacte și complete.</w:t>
      </w:r>
    </w:p>
    <w:p w14:paraId="43BEC4FE" w14:textId="3A6F4B38" w:rsidR="00E0670A" w:rsidRDefault="00000000">
      <w:pPr>
        <w:pStyle w:val="BodyText"/>
        <w:spacing w:before="45" w:line="278" w:lineRule="auto"/>
        <w:ind w:left="125" w:right="90" w:firstLine="699"/>
      </w:pPr>
      <w:r>
        <w:t xml:space="preserve">Îmi exprim acordul privind prelucrarea datelor cu caracter personal de către </w:t>
      </w:r>
      <w:r w:rsidR="00E975EE">
        <w:t>Liceul Teoretic „Eugen Lovinescu”</w:t>
      </w:r>
      <w:r>
        <w:t>, sector 6, București, pentru verificarea respectării criteriilor de acordare a bursei, în conformitate cu prevederile Ordinului nr. 732 din 04.09.2025 , privind aprobarea Metodologiei-cadru de acordare a burselor.</w:t>
      </w:r>
    </w:p>
    <w:p w14:paraId="08981E31" w14:textId="77777777" w:rsidR="00E0670A" w:rsidRDefault="00000000">
      <w:pPr>
        <w:pStyle w:val="BodyText"/>
        <w:spacing w:before="7"/>
        <w:ind w:left="825"/>
      </w:pPr>
      <w:r>
        <w:t>De</w:t>
      </w:r>
      <w:r>
        <w:rPr>
          <w:spacing w:val="3"/>
        </w:rPr>
        <w:t xml:space="preserve"> </w:t>
      </w:r>
      <w:r>
        <w:t>asemenea,</w:t>
      </w:r>
      <w:r>
        <w:rPr>
          <w:spacing w:val="5"/>
        </w:rPr>
        <w:t xml:space="preserve"> </w:t>
      </w:r>
      <w:r>
        <w:t>declar</w:t>
      </w:r>
      <w:r>
        <w:rPr>
          <w:spacing w:val="4"/>
        </w:rPr>
        <w:t xml:space="preserve"> </w:t>
      </w:r>
      <w:r>
        <w:t>că</w:t>
      </w:r>
      <w:r>
        <w:rPr>
          <w:spacing w:val="4"/>
        </w:rPr>
        <w:t xml:space="preserve"> </w:t>
      </w:r>
      <w:r>
        <w:t>sunt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acord</w:t>
      </w:r>
      <w:r>
        <w:rPr>
          <w:spacing w:val="7"/>
        </w:rPr>
        <w:t xml:space="preserve"> </w:t>
      </w:r>
      <w:r>
        <w:t>cu</w:t>
      </w:r>
      <w:r>
        <w:rPr>
          <w:spacing w:val="5"/>
        </w:rPr>
        <w:t xml:space="preserve"> </w:t>
      </w:r>
      <w:r>
        <w:t>verificarea</w:t>
      </w:r>
      <w:r>
        <w:rPr>
          <w:spacing w:val="3"/>
        </w:rPr>
        <w:t xml:space="preserve"> </w:t>
      </w:r>
      <w:r>
        <w:t>informațiilor</w:t>
      </w:r>
      <w:r>
        <w:rPr>
          <w:spacing w:val="5"/>
        </w:rPr>
        <w:t xml:space="preserve"> </w:t>
      </w:r>
      <w:r>
        <w:t>pe</w:t>
      </w:r>
      <w:r>
        <w:rPr>
          <w:spacing w:val="3"/>
        </w:rPr>
        <w:t xml:space="preserve"> </w:t>
      </w:r>
      <w:r>
        <w:rPr>
          <w:spacing w:val="-2"/>
        </w:rPr>
        <w:t>plarforma</w:t>
      </w:r>
    </w:p>
    <w:p w14:paraId="4ECAF014" w14:textId="77777777" w:rsidR="00E0670A" w:rsidRDefault="00000000">
      <w:pPr>
        <w:spacing w:before="44"/>
        <w:ind w:left="125"/>
        <w:rPr>
          <w:b/>
          <w:sz w:val="23"/>
        </w:rPr>
      </w:pPr>
      <w:r>
        <w:rPr>
          <w:b/>
          <w:spacing w:val="-2"/>
          <w:sz w:val="23"/>
        </w:rPr>
        <w:t>PATRIMVEN.</w:t>
      </w:r>
    </w:p>
    <w:p w14:paraId="5A690488" w14:textId="77777777" w:rsidR="00E0670A" w:rsidRDefault="00E0670A">
      <w:pPr>
        <w:pStyle w:val="BodyText"/>
        <w:spacing w:before="180"/>
        <w:jc w:val="left"/>
        <w:rPr>
          <w:b/>
        </w:rPr>
      </w:pPr>
    </w:p>
    <w:p w14:paraId="09DFCA5F" w14:textId="77777777" w:rsidR="00E0670A" w:rsidRDefault="00000000">
      <w:pPr>
        <w:pStyle w:val="BodyText"/>
        <w:tabs>
          <w:tab w:val="left" w:pos="5875"/>
        </w:tabs>
        <w:ind w:left="825"/>
      </w:pPr>
      <w:r>
        <w:rPr>
          <w:spacing w:val="-2"/>
        </w:rPr>
        <w:t>Data.................................</w:t>
      </w:r>
      <w:r>
        <w:tab/>
      </w:r>
      <w:r>
        <w:rPr>
          <w:spacing w:val="-2"/>
        </w:rPr>
        <w:t>Semnătura..................................</w:t>
      </w:r>
    </w:p>
    <w:sectPr w:rsidR="00E0670A">
      <w:type w:val="continuous"/>
      <w:pgSz w:w="11900" w:h="16820"/>
      <w:pgMar w:top="420" w:right="1133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0670A"/>
    <w:rsid w:val="00702E94"/>
    <w:rsid w:val="00B41A0C"/>
    <w:rsid w:val="00E0670A"/>
    <w:rsid w:val="00E9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10D50"/>
  <w15:docId w15:val="{0CC841B1-C3BA-4D80-AAFE-0AE3CD997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both"/>
    </w:pPr>
    <w:rPr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269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SLCATEDRA1</cp:lastModifiedBy>
  <cp:revision>3</cp:revision>
  <dcterms:created xsi:type="dcterms:W3CDTF">2025-09-12T07:55:00Z</dcterms:created>
  <dcterms:modified xsi:type="dcterms:W3CDTF">2025-09-12T07:57:00Z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2025-09-12T00:00:00Z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2025-09-12T00:00:00Z</vt:filetime>
  </property>
</Properties>
</file>